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0DCBAC3A" w:rsidR="00982C6B" w:rsidRDefault="00DC710A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April 13</w:t>
      </w:r>
      <w:r w:rsidR="00F66F4A">
        <w:rPr>
          <w:rFonts w:ascii="Georgia" w:hAnsi="Georgia"/>
          <w:sz w:val="22"/>
          <w:szCs w:val="22"/>
        </w:rPr>
        <w:t>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16FC5A49" w14:textId="3119EE49" w:rsidR="00664014" w:rsidRDefault="00664014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1B6B280E" w14:textId="77777777" w:rsidR="00317BE7" w:rsidRPr="00317BE7" w:rsidRDefault="00317BE7" w:rsidP="00317BE7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768E7060" w14:textId="561A7D82" w:rsidR="00145640" w:rsidRPr="003354E4" w:rsidRDefault="00145640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3354E4">
        <w:rPr>
          <w:rFonts w:ascii="Georgia" w:eastAsia="Times New Roman" w:hAnsi="Georgia"/>
        </w:rPr>
        <w:t>Looked at new fencing quote that Marcus got from Bravo Fence (Oscar Castro, Project manager)</w:t>
      </w:r>
      <w:r w:rsidR="003354E4">
        <w:rPr>
          <w:rFonts w:ascii="Georgia" w:eastAsia="Times New Roman" w:hAnsi="Georgia"/>
        </w:rPr>
        <w:t xml:space="preserve"> he will match previous quote for </w:t>
      </w:r>
      <w:proofErr w:type="gramStart"/>
      <w:r w:rsidR="003354E4">
        <w:rPr>
          <w:rFonts w:ascii="Georgia" w:eastAsia="Times New Roman" w:hAnsi="Georgia"/>
        </w:rPr>
        <w:t>$12,300</w:t>
      </w:r>
      <w:proofErr w:type="gramEnd"/>
    </w:p>
    <w:p w14:paraId="5179FBB3" w14:textId="77777777" w:rsidR="00145640" w:rsidRPr="003354E4" w:rsidRDefault="00145640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</w:rPr>
      </w:pPr>
      <w:r w:rsidRPr="003354E4">
        <w:rPr>
          <w:rFonts w:ascii="Georgia" w:eastAsia="Times New Roman" w:hAnsi="Georgia"/>
        </w:rPr>
        <w:t xml:space="preserve">Tia sent the details on mulch to the Dowell Farms email.  We need everyone to </w:t>
      </w:r>
      <w:proofErr w:type="gramStart"/>
      <w:r w:rsidRPr="003354E4">
        <w:rPr>
          <w:rFonts w:ascii="Georgia" w:eastAsia="Times New Roman" w:hAnsi="Georgia"/>
        </w:rPr>
        <w:t>take a look</w:t>
      </w:r>
      <w:proofErr w:type="gramEnd"/>
      <w:r w:rsidRPr="003354E4">
        <w:rPr>
          <w:rFonts w:ascii="Georgia" w:eastAsia="Times New Roman" w:hAnsi="Georgia"/>
        </w:rPr>
        <w:t xml:space="preserve"> at the entrance and provide input on the mulch – do we need it or not?</w:t>
      </w:r>
    </w:p>
    <w:p w14:paraId="4FB9E05D" w14:textId="77777777" w:rsidR="00145640" w:rsidRPr="003354E4" w:rsidRDefault="00145640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</w:rPr>
      </w:pPr>
      <w:r w:rsidRPr="003354E4">
        <w:rPr>
          <w:rFonts w:ascii="Georgia" w:eastAsia="Times New Roman" w:hAnsi="Georgia"/>
        </w:rPr>
        <w:t xml:space="preserve">Janice to ask Jesus about trimming the shrubs at the detention pond: cost and </w:t>
      </w:r>
      <w:proofErr w:type="gramStart"/>
      <w:r w:rsidRPr="003354E4">
        <w:rPr>
          <w:rFonts w:ascii="Georgia" w:eastAsia="Times New Roman" w:hAnsi="Georgia"/>
        </w:rPr>
        <w:t>timing</w:t>
      </w:r>
      <w:proofErr w:type="gramEnd"/>
    </w:p>
    <w:p w14:paraId="28E11D90" w14:textId="77777777" w:rsidR="00145640" w:rsidRDefault="00145640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</w:rPr>
      </w:pPr>
      <w:r w:rsidRPr="003354E4">
        <w:rPr>
          <w:rFonts w:ascii="Georgia" w:eastAsia="Times New Roman" w:hAnsi="Georgia"/>
        </w:rPr>
        <w:t xml:space="preserve">Updated financials requested from Pam.  Board can look at that and discuss </w:t>
      </w:r>
      <w:proofErr w:type="gramStart"/>
      <w:r w:rsidRPr="003354E4">
        <w:rPr>
          <w:rFonts w:ascii="Georgia" w:eastAsia="Times New Roman" w:hAnsi="Georgia"/>
        </w:rPr>
        <w:t>at</w:t>
      </w:r>
      <w:proofErr w:type="gramEnd"/>
      <w:r w:rsidRPr="003354E4">
        <w:rPr>
          <w:rFonts w:ascii="Georgia" w:eastAsia="Times New Roman" w:hAnsi="Georgia"/>
        </w:rPr>
        <w:t xml:space="preserve"> May meeting </w:t>
      </w:r>
    </w:p>
    <w:p w14:paraId="670F8DF7" w14:textId="5F37E59E" w:rsidR="00A04089" w:rsidRDefault="00145640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</w:rPr>
      </w:pPr>
      <w:r w:rsidRPr="003354E4">
        <w:rPr>
          <w:rFonts w:ascii="Georgia" w:eastAsia="Times New Roman" w:hAnsi="Georgia"/>
        </w:rPr>
        <w:t xml:space="preserve">Folders have been created within the Dowell Farms email to retain significant emails.  Click on the arrow next to the </w:t>
      </w:r>
      <w:proofErr w:type="gramStart"/>
      <w:r w:rsidRPr="003354E4">
        <w:rPr>
          <w:rFonts w:ascii="Georgia" w:eastAsia="Times New Roman" w:hAnsi="Georgia"/>
        </w:rPr>
        <w:t>Inbox</w:t>
      </w:r>
      <w:proofErr w:type="gramEnd"/>
    </w:p>
    <w:p w14:paraId="4C1BD06E" w14:textId="0D43B786" w:rsidR="003354E4" w:rsidRPr="003354E4" w:rsidRDefault="003354E4" w:rsidP="00145640">
      <w:pPr>
        <w:pStyle w:val="ListParagraph"/>
        <w:numPr>
          <w:ilvl w:val="0"/>
          <w:numId w:val="26"/>
        </w:numPr>
        <w:contextualSpacing w:val="0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Tia to continue research on interest bearing account for our current checking </w:t>
      </w:r>
      <w:proofErr w:type="gramStart"/>
      <w:r>
        <w:rPr>
          <w:rFonts w:ascii="Georgia" w:eastAsia="Times New Roman" w:hAnsi="Georgia"/>
        </w:rPr>
        <w:t>account</w:t>
      </w:r>
      <w:proofErr w:type="gramEnd"/>
      <w:r>
        <w:rPr>
          <w:rFonts w:ascii="Georgia" w:eastAsia="Times New Roman" w:hAnsi="Georgia"/>
        </w:rPr>
        <w:t xml:space="preserve"> </w:t>
      </w:r>
    </w:p>
    <w:p w14:paraId="7F95AB97" w14:textId="77777777" w:rsidR="00A04089" w:rsidRPr="003354E4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3354E4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723E2C0B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C179A6">
        <w:rPr>
          <w:rFonts w:ascii="Georgia" w:hAnsi="Georgia"/>
          <w:sz w:val="22"/>
          <w:szCs w:val="22"/>
        </w:rPr>
        <w:t>7:</w:t>
      </w:r>
      <w:r w:rsidR="00203236">
        <w:rPr>
          <w:rFonts w:ascii="Georgia" w:hAnsi="Georgia"/>
          <w:sz w:val="22"/>
          <w:szCs w:val="22"/>
        </w:rPr>
        <w:t>30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6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13"/>
  </w:num>
  <w:num w:numId="3" w16cid:durableId="1960531981">
    <w:abstractNumId w:val="21"/>
  </w:num>
  <w:num w:numId="4" w16cid:durableId="806120898">
    <w:abstractNumId w:val="1"/>
  </w:num>
  <w:num w:numId="5" w16cid:durableId="11421480">
    <w:abstractNumId w:val="6"/>
  </w:num>
  <w:num w:numId="6" w16cid:durableId="2073387288">
    <w:abstractNumId w:val="9"/>
  </w:num>
  <w:num w:numId="7" w16cid:durableId="1614484645">
    <w:abstractNumId w:val="24"/>
  </w:num>
  <w:num w:numId="8" w16cid:durableId="616328451">
    <w:abstractNumId w:val="7"/>
  </w:num>
  <w:num w:numId="9" w16cid:durableId="952831785">
    <w:abstractNumId w:val="15"/>
  </w:num>
  <w:num w:numId="10" w16cid:durableId="1484155183">
    <w:abstractNumId w:val="20"/>
  </w:num>
  <w:num w:numId="11" w16cid:durableId="338582360">
    <w:abstractNumId w:val="22"/>
  </w:num>
  <w:num w:numId="12" w16cid:durableId="950086317">
    <w:abstractNumId w:val="19"/>
  </w:num>
  <w:num w:numId="13" w16cid:durableId="504978916">
    <w:abstractNumId w:val="10"/>
  </w:num>
  <w:num w:numId="14" w16cid:durableId="1328753405">
    <w:abstractNumId w:val="16"/>
  </w:num>
  <w:num w:numId="15" w16cid:durableId="584650719">
    <w:abstractNumId w:val="0"/>
  </w:num>
  <w:num w:numId="16" w16cid:durableId="1754013816">
    <w:abstractNumId w:val="18"/>
  </w:num>
  <w:num w:numId="17" w16cid:durableId="670260675">
    <w:abstractNumId w:val="12"/>
  </w:num>
  <w:num w:numId="18" w16cid:durableId="699665561">
    <w:abstractNumId w:val="23"/>
  </w:num>
  <w:num w:numId="19" w16cid:durableId="1994408849">
    <w:abstractNumId w:val="14"/>
  </w:num>
  <w:num w:numId="20" w16cid:durableId="1507357677">
    <w:abstractNumId w:val="8"/>
  </w:num>
  <w:num w:numId="21" w16cid:durableId="266886255">
    <w:abstractNumId w:val="17"/>
  </w:num>
  <w:num w:numId="22" w16cid:durableId="1194923270">
    <w:abstractNumId w:val="11"/>
  </w:num>
  <w:num w:numId="23" w16cid:durableId="223953587">
    <w:abstractNumId w:val="3"/>
  </w:num>
  <w:num w:numId="24" w16cid:durableId="776754261">
    <w:abstractNumId w:val="5"/>
  </w:num>
  <w:num w:numId="25" w16cid:durableId="900169596">
    <w:abstractNumId w:val="4"/>
  </w:num>
  <w:num w:numId="26" w16cid:durableId="480587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45640"/>
    <w:rsid w:val="001771CD"/>
    <w:rsid w:val="00203236"/>
    <w:rsid w:val="00207F8A"/>
    <w:rsid w:val="002278E8"/>
    <w:rsid w:val="002B1DB2"/>
    <w:rsid w:val="002B6DCA"/>
    <w:rsid w:val="00311FDA"/>
    <w:rsid w:val="00317BE7"/>
    <w:rsid w:val="003354E4"/>
    <w:rsid w:val="003508C3"/>
    <w:rsid w:val="00373ACE"/>
    <w:rsid w:val="00384187"/>
    <w:rsid w:val="003A05B3"/>
    <w:rsid w:val="003C1361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1DF2"/>
    <w:rsid w:val="005A0E37"/>
    <w:rsid w:val="005D57C4"/>
    <w:rsid w:val="006116E4"/>
    <w:rsid w:val="0065427E"/>
    <w:rsid w:val="00664014"/>
    <w:rsid w:val="006803EA"/>
    <w:rsid w:val="00686977"/>
    <w:rsid w:val="0069792A"/>
    <w:rsid w:val="00732844"/>
    <w:rsid w:val="007C445D"/>
    <w:rsid w:val="007D5652"/>
    <w:rsid w:val="007E20F5"/>
    <w:rsid w:val="00835CDB"/>
    <w:rsid w:val="008E53E2"/>
    <w:rsid w:val="009314FA"/>
    <w:rsid w:val="00980529"/>
    <w:rsid w:val="00982C6B"/>
    <w:rsid w:val="009B5D1B"/>
    <w:rsid w:val="009D1997"/>
    <w:rsid w:val="00A04089"/>
    <w:rsid w:val="00A06E60"/>
    <w:rsid w:val="00A21ABE"/>
    <w:rsid w:val="00A53FFB"/>
    <w:rsid w:val="00A84B32"/>
    <w:rsid w:val="00A944DB"/>
    <w:rsid w:val="00A95E35"/>
    <w:rsid w:val="00AF3158"/>
    <w:rsid w:val="00B41F8C"/>
    <w:rsid w:val="00B57E66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DC710A"/>
    <w:rsid w:val="00E01AD9"/>
    <w:rsid w:val="00E171C0"/>
    <w:rsid w:val="00E3374F"/>
    <w:rsid w:val="00EC5C4A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2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12</cp:revision>
  <cp:lastPrinted>2021-09-14T16:32:00Z</cp:lastPrinted>
  <dcterms:created xsi:type="dcterms:W3CDTF">2023-05-08T21:47:00Z</dcterms:created>
  <dcterms:modified xsi:type="dcterms:W3CDTF">2023-05-08T21:53:00Z</dcterms:modified>
</cp:coreProperties>
</file>